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/>
          <w:sz w:val="44"/>
          <w:szCs w:val="44"/>
        </w:rPr>
        <w:t>“民参军”培训报名表</w:t>
      </w:r>
      <w:bookmarkEnd w:id="0"/>
    </w:p>
    <w:tbl>
      <w:tblPr>
        <w:tblStyle w:val="4"/>
        <w:tblpPr w:leftFromText="180" w:rightFromText="180" w:vertAnchor="page" w:horzAnchor="page" w:tblpX="1212" w:tblpY="3844"/>
        <w:tblW w:w="964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3772"/>
        <w:gridCol w:w="1680"/>
        <w:gridCol w:w="24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88" w:type="dxa"/>
            <w:tcBorders>
              <w:top w:val="thinThickSmallGap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姓名</w:t>
            </w:r>
          </w:p>
        </w:tc>
        <w:tc>
          <w:tcPr>
            <w:tcW w:w="3772" w:type="dxa"/>
            <w:tcBorders>
              <w:top w:val="thinThickSmallGap" w:color="auto" w:sz="2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  <w:tc>
          <w:tcPr>
            <w:tcW w:w="1680" w:type="dxa"/>
            <w:tcBorders>
              <w:top w:val="thinThickSmallGap" w:color="auto" w:sz="2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电话</w:t>
            </w:r>
          </w:p>
        </w:tc>
        <w:tc>
          <w:tcPr>
            <w:tcW w:w="2408" w:type="dxa"/>
            <w:tcBorders>
              <w:top w:val="thinThickSmallGap" w:color="auto" w:sz="2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性别</w:t>
            </w:r>
          </w:p>
        </w:tc>
        <w:tc>
          <w:tcPr>
            <w:tcW w:w="3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职称/职务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电子邮箱</w:t>
            </w:r>
          </w:p>
        </w:tc>
        <w:tc>
          <w:tcPr>
            <w:tcW w:w="3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单间/合住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企业名称</w:t>
            </w:r>
          </w:p>
        </w:tc>
        <w:tc>
          <w:tcPr>
            <w:tcW w:w="7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企业性质</w:t>
            </w:r>
          </w:p>
        </w:tc>
        <w:tc>
          <w:tcPr>
            <w:tcW w:w="3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　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所属行业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注册资金</w:t>
            </w:r>
          </w:p>
        </w:tc>
        <w:tc>
          <w:tcPr>
            <w:tcW w:w="3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注册时间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96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0"/>
                <w:szCs w:val="30"/>
              </w:rPr>
              <w:t>“民参军”培训调查，在□内勾选即可：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96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1.您是通过什么渠道获得此次培训通知的？（可多选）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 xml:space="preserve">A微信推送□   B集团内网□   C电话□   D短信□   E邮件□  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F单位通知□   G他人介绍□   H其他_______________________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2.您参加此次培训最感兴趣的培训内容是什么？（可多选）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A军工装备配套参与单位应具备的条件、要求、注意事项□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B军队装备采购体系、产品范围、产品要求、采购渠道、采购流程,军队装备采购面向民企开放的领域□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C民参军具体政策(补贴、优惠、税收等)及途径□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D民用高新技术及产品如何获得军队的订单□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E其它__________________________________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3.除培训通知以内的内容，您还有哪方面内容需要培训？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__________________________________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4.您是否需要老师对您单位进行单独针对性点评与辅导？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A是□      B否□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5.您是否需要后期跟踪服务？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A是□      B否□</w:t>
            </w:r>
          </w:p>
          <w:p>
            <w:pPr>
              <w:keepNext w:val="0"/>
              <w:keepLines w:val="0"/>
              <w:pageBreakBefore w:val="0"/>
              <w:tabs>
                <w:tab w:val="left" w:pos="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6.您感兴趣的后续跟踪服务内容是什么？（可多选）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A对于有意愿参与国防建设的企业，将帮助办理相关准入资质。□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B对于产品符合军方需求的企业，将协同军方代表共同深入企业考察调研，帮助企业进入军方市场。□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48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C对于符合军队物资供应商条件的企业，将协助企业加入军队物资供应商库。□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6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0"/>
                <w:szCs w:val="30"/>
              </w:rPr>
              <w:t>您可向军队与军工单位推介的技术及产品：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7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产品介绍</w:t>
            </w:r>
          </w:p>
        </w:tc>
        <w:tc>
          <w:tcPr>
            <w:tcW w:w="78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7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自身优势</w:t>
            </w:r>
          </w:p>
        </w:tc>
        <w:tc>
          <w:tcPr>
            <w:tcW w:w="78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1788" w:type="dxa"/>
            <w:tcBorders>
              <w:top w:val="nil"/>
              <w:left w:val="single" w:color="auto" w:sz="4" w:space="0"/>
              <w:bottom w:val="thinThickSmallGap" w:color="auto" w:sz="2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主要应用</w:t>
            </w:r>
          </w:p>
        </w:tc>
        <w:tc>
          <w:tcPr>
            <w:tcW w:w="7860" w:type="dxa"/>
            <w:gridSpan w:val="3"/>
            <w:tcBorders>
              <w:top w:val="single" w:color="auto" w:sz="4" w:space="0"/>
              <w:left w:val="nil"/>
              <w:bottom w:val="thinThickSmallGap" w:color="auto" w:sz="2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　</w:t>
            </w:r>
          </w:p>
        </w:tc>
      </w:tr>
    </w:tbl>
    <w:p>
      <w:pPr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 xml:space="preserve">备注：联系人 13811997120（付丽娟） </w:t>
      </w:r>
      <w:r>
        <w:rPr>
          <w:rFonts w:hint="eastAsia" w:ascii="仿宋" w:hAnsi="仿宋" w:eastAsia="仿宋" w:cs="仿宋"/>
          <w:sz w:val="32"/>
          <w:szCs w:val="32"/>
        </w:rPr>
        <w:t>18611701458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孟灵雨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）18511898280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高杰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 xml:space="preserve">）    </w:t>
      </w:r>
    </w:p>
    <w:p>
      <w:pPr>
        <w:jc w:val="left"/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请务必于2017年2月28日前将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报名表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发送至电子邮箱（81896781@qq.com 、</w:t>
      </w:r>
      <w:r>
        <w:rPr>
          <w:rStyle w:val="3"/>
          <w:rFonts w:hint="eastAsia" w:ascii="仿宋" w:hAnsi="仿宋" w:eastAsia="仿宋" w:cs="仿宋"/>
          <w:color w:val="auto"/>
          <w:sz w:val="32"/>
          <w:szCs w:val="32"/>
          <w:u w:val="none"/>
        </w:rPr>
        <w:t>45106594@qq.com</w:t>
      </w:r>
      <w:r>
        <w:rPr>
          <w:rStyle w:val="3"/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gaoj05@yeah.net）。</w:t>
      </w:r>
    </w:p>
    <w:sectPr>
      <w:pgSz w:w="11906" w:h="16838"/>
      <w:pgMar w:top="2041" w:right="1474" w:bottom="2041" w:left="1474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DFGothic-E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ＤＦ明朝体W5">
    <w:panose1 w:val="02010609010101010101"/>
    <w:charset w:val="80"/>
    <w:family w:val="auto"/>
    <w:pitch w:val="default"/>
    <w:sig w:usb0="00000001" w:usb1="08070000" w:usb2="00000010" w:usb3="00000000" w:csb0="00020001" w:csb1="00000000"/>
  </w:font>
  <w:font w:name="ＤＦ中太楷書体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Malgun Gothic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FMincho-SU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DFMincho-U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53150"/>
    <w:rsid w:val="3F45315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2017-01-19T09:05:00Z</dcterms:created>
  <dc:creator>cape</dc:creator>
  <cp:lastModifiedBy>cape</cp:lastModifiedBy>
  <dcterms:modified xsi:type="dcterms:W3CDTF">2017-01-19T09:05:30Z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